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A3" w:rsidRPr="004C3323" w:rsidRDefault="005D1F45" w:rsidP="00985637">
      <w:pPr>
        <w:spacing w:line="480" w:lineRule="auto"/>
        <w:rPr>
          <w:rFonts w:ascii="Times New Roman" w:hAnsi="Times New Roman" w:cs="Times New Roman"/>
          <w:sz w:val="24"/>
          <w:szCs w:val="24"/>
        </w:rPr>
      </w:pPr>
      <w:r w:rsidRPr="004C3323">
        <w:rPr>
          <w:rFonts w:ascii="Times New Roman" w:hAnsi="Times New Roman" w:cs="Times New Roman"/>
          <w:sz w:val="24"/>
          <w:szCs w:val="24"/>
        </w:rPr>
        <w:t xml:space="preserve">Julia </w:t>
      </w:r>
      <w:proofErr w:type="spellStart"/>
      <w:r w:rsidRPr="004C3323">
        <w:rPr>
          <w:rFonts w:ascii="Times New Roman" w:hAnsi="Times New Roman" w:cs="Times New Roman"/>
          <w:sz w:val="24"/>
          <w:szCs w:val="24"/>
        </w:rPr>
        <w:t>Vang</w:t>
      </w:r>
      <w:proofErr w:type="spellEnd"/>
    </w:p>
    <w:p w:rsidR="005D1F45" w:rsidRPr="004C3323" w:rsidRDefault="005D1F45" w:rsidP="00985637">
      <w:pPr>
        <w:spacing w:line="480" w:lineRule="auto"/>
        <w:rPr>
          <w:rFonts w:ascii="Times New Roman" w:hAnsi="Times New Roman" w:cs="Times New Roman"/>
          <w:sz w:val="24"/>
          <w:szCs w:val="24"/>
        </w:rPr>
      </w:pPr>
      <w:r w:rsidRPr="004C3323">
        <w:rPr>
          <w:rFonts w:ascii="Times New Roman" w:hAnsi="Times New Roman" w:cs="Times New Roman"/>
          <w:sz w:val="24"/>
          <w:szCs w:val="24"/>
        </w:rPr>
        <w:t>Period 6 IB TOK</w:t>
      </w:r>
    </w:p>
    <w:p w:rsidR="005D1F45" w:rsidRPr="004C3323" w:rsidRDefault="005D1F45" w:rsidP="00985637">
      <w:pPr>
        <w:spacing w:line="480" w:lineRule="auto"/>
        <w:rPr>
          <w:rFonts w:ascii="Times New Roman" w:hAnsi="Times New Roman" w:cs="Times New Roman"/>
          <w:sz w:val="24"/>
          <w:szCs w:val="24"/>
        </w:rPr>
      </w:pPr>
      <w:r w:rsidRPr="004C3323">
        <w:rPr>
          <w:rFonts w:ascii="Times New Roman" w:hAnsi="Times New Roman" w:cs="Times New Roman"/>
          <w:sz w:val="24"/>
          <w:szCs w:val="24"/>
        </w:rPr>
        <w:t xml:space="preserve">Mr. </w:t>
      </w:r>
      <w:proofErr w:type="spellStart"/>
      <w:r w:rsidRPr="004C3323">
        <w:rPr>
          <w:rFonts w:ascii="Times New Roman" w:hAnsi="Times New Roman" w:cs="Times New Roman"/>
          <w:sz w:val="24"/>
          <w:szCs w:val="24"/>
        </w:rPr>
        <w:t>Ferlazzo</w:t>
      </w:r>
      <w:proofErr w:type="spellEnd"/>
    </w:p>
    <w:p w:rsidR="005D1F45" w:rsidRPr="004C3323" w:rsidRDefault="007067CD" w:rsidP="00985637">
      <w:pPr>
        <w:spacing w:line="480" w:lineRule="auto"/>
        <w:rPr>
          <w:rFonts w:ascii="Times New Roman" w:hAnsi="Times New Roman" w:cs="Times New Roman"/>
          <w:sz w:val="24"/>
          <w:szCs w:val="24"/>
        </w:rPr>
      </w:pPr>
      <w:r>
        <w:rPr>
          <w:rFonts w:ascii="Times New Roman" w:hAnsi="Times New Roman" w:cs="Times New Roman"/>
          <w:sz w:val="24"/>
          <w:szCs w:val="24"/>
        </w:rPr>
        <w:t>31</w:t>
      </w:r>
      <w:r w:rsidR="005D1F45" w:rsidRPr="004C3323">
        <w:rPr>
          <w:rFonts w:ascii="Times New Roman" w:hAnsi="Times New Roman" w:cs="Times New Roman"/>
          <w:sz w:val="24"/>
          <w:szCs w:val="24"/>
        </w:rPr>
        <w:t xml:space="preserve"> May 2013</w:t>
      </w:r>
    </w:p>
    <w:p w:rsidR="005D1F45" w:rsidRDefault="005D1F45" w:rsidP="00985637">
      <w:pPr>
        <w:spacing w:line="480" w:lineRule="auto"/>
        <w:rPr>
          <w:rFonts w:ascii="Times New Roman" w:hAnsi="Times New Roman" w:cs="Times New Roman"/>
          <w:sz w:val="24"/>
          <w:szCs w:val="24"/>
        </w:rPr>
      </w:pPr>
      <w:r w:rsidRPr="004C3323">
        <w:rPr>
          <w:rFonts w:ascii="Times New Roman" w:hAnsi="Times New Roman" w:cs="Times New Roman"/>
          <w:sz w:val="24"/>
          <w:szCs w:val="24"/>
        </w:rPr>
        <w:t>“The possession of knowledge carries an ethical responsibility.” Evaluate this claim.</w:t>
      </w:r>
    </w:p>
    <w:p w:rsidR="0097762D" w:rsidRDefault="006E570E" w:rsidP="009856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Is knowledge truly meant to be possessed? In order to possess something, one must understand what it is that he is holding. Therefore, what is knowledge? Is it merely being able to find access to information or is it simply learning about a subject that was not learned before? </w:t>
      </w:r>
      <w:r w:rsidR="005E46B6">
        <w:rPr>
          <w:rFonts w:ascii="Times New Roman" w:hAnsi="Times New Roman" w:cs="Times New Roman"/>
          <w:sz w:val="24"/>
          <w:szCs w:val="24"/>
        </w:rPr>
        <w:t xml:space="preserve">The “Theory of Knowledge” textbook by Richard van de </w:t>
      </w:r>
      <w:proofErr w:type="spellStart"/>
      <w:r w:rsidR="005E46B6">
        <w:rPr>
          <w:rFonts w:ascii="Times New Roman" w:hAnsi="Times New Roman" w:cs="Times New Roman"/>
          <w:sz w:val="24"/>
          <w:szCs w:val="24"/>
        </w:rPr>
        <w:t>Lagemaat</w:t>
      </w:r>
      <w:proofErr w:type="spellEnd"/>
      <w:r w:rsidR="005E46B6">
        <w:rPr>
          <w:rFonts w:ascii="Times New Roman" w:hAnsi="Times New Roman" w:cs="Times New Roman"/>
          <w:sz w:val="24"/>
          <w:szCs w:val="24"/>
        </w:rPr>
        <w:t xml:space="preserve"> defines knowledge as “justified true belief”, but this definition does not capture the true essence of knowledge. Knowledge is like fire –</w:t>
      </w:r>
      <w:r w:rsidR="009D7E6D" w:rsidRPr="009D7E6D">
        <w:rPr>
          <w:rFonts w:ascii="Times New Roman" w:hAnsi="Times New Roman" w:cs="Times New Roman"/>
          <w:sz w:val="24"/>
          <w:szCs w:val="24"/>
        </w:rPr>
        <w:t xml:space="preserve"> </w:t>
      </w:r>
      <w:r w:rsidR="009D7E6D">
        <w:rPr>
          <w:rFonts w:ascii="Times New Roman" w:hAnsi="Times New Roman" w:cs="Times New Roman"/>
          <w:sz w:val="24"/>
          <w:szCs w:val="24"/>
        </w:rPr>
        <w:t xml:space="preserve">harmful, </w:t>
      </w:r>
      <w:r w:rsidR="005E46B6">
        <w:rPr>
          <w:rFonts w:ascii="Times New Roman" w:hAnsi="Times New Roman" w:cs="Times New Roman"/>
          <w:sz w:val="24"/>
          <w:szCs w:val="24"/>
        </w:rPr>
        <w:t>potent,</w:t>
      </w:r>
      <w:r w:rsidR="009D7E6D">
        <w:rPr>
          <w:rFonts w:ascii="Times New Roman" w:hAnsi="Times New Roman" w:cs="Times New Roman"/>
          <w:sz w:val="24"/>
          <w:szCs w:val="24"/>
        </w:rPr>
        <w:t xml:space="preserve"> dangerous, </w:t>
      </w:r>
      <w:r w:rsidR="005E46B6">
        <w:rPr>
          <w:rFonts w:ascii="Times New Roman" w:hAnsi="Times New Roman" w:cs="Times New Roman"/>
          <w:sz w:val="24"/>
          <w:szCs w:val="24"/>
        </w:rPr>
        <w:t>yet comforting</w:t>
      </w:r>
      <w:r w:rsidR="009D7E6D">
        <w:rPr>
          <w:rFonts w:ascii="Times New Roman" w:hAnsi="Times New Roman" w:cs="Times New Roman"/>
          <w:sz w:val="24"/>
          <w:szCs w:val="24"/>
        </w:rPr>
        <w:t xml:space="preserve"> and life-giving. This is where ethical responsibility plays the role of a compass. When the r</w:t>
      </w:r>
      <w:r w:rsidR="005F586F">
        <w:rPr>
          <w:rFonts w:ascii="Times New Roman" w:hAnsi="Times New Roman" w:cs="Times New Roman"/>
          <w:sz w:val="24"/>
          <w:szCs w:val="24"/>
        </w:rPr>
        <w:t>oad diverges into two paths, one’s</w:t>
      </w:r>
      <w:r w:rsidR="009D7E6D">
        <w:rPr>
          <w:rFonts w:ascii="Times New Roman" w:hAnsi="Times New Roman" w:cs="Times New Roman"/>
          <w:sz w:val="24"/>
          <w:szCs w:val="24"/>
        </w:rPr>
        <w:t xml:space="preserve"> ethical compass will </w:t>
      </w:r>
      <w:r w:rsidR="005F586F">
        <w:rPr>
          <w:rFonts w:ascii="Times New Roman" w:hAnsi="Times New Roman" w:cs="Times New Roman"/>
          <w:sz w:val="24"/>
          <w:szCs w:val="24"/>
        </w:rPr>
        <w:t>determine the path to take.</w:t>
      </w:r>
      <w:r w:rsidR="00F65311">
        <w:rPr>
          <w:rFonts w:ascii="Times New Roman" w:hAnsi="Times New Roman" w:cs="Times New Roman"/>
          <w:sz w:val="24"/>
          <w:szCs w:val="24"/>
        </w:rPr>
        <w:t xml:space="preserve"> According to some philosophers, ethics is nothing more than doing one’s duty and fulfilling obligations. If so then,</w:t>
      </w:r>
      <w:r w:rsidR="005F586F">
        <w:rPr>
          <w:rFonts w:ascii="Times New Roman" w:hAnsi="Times New Roman" w:cs="Times New Roman"/>
          <w:sz w:val="24"/>
          <w:szCs w:val="24"/>
        </w:rPr>
        <w:t xml:space="preserve"> </w:t>
      </w:r>
      <w:r w:rsidR="00F65311">
        <w:rPr>
          <w:rFonts w:ascii="Times New Roman" w:hAnsi="Times New Roman" w:cs="Times New Roman"/>
          <w:sz w:val="24"/>
          <w:szCs w:val="24"/>
        </w:rPr>
        <w:t>e</w:t>
      </w:r>
      <w:r w:rsidR="005F586F">
        <w:rPr>
          <w:rFonts w:ascii="Times New Roman" w:hAnsi="Times New Roman" w:cs="Times New Roman"/>
          <w:sz w:val="24"/>
          <w:szCs w:val="24"/>
        </w:rPr>
        <w:t>thics is responsibility and responsibility is ethics</w:t>
      </w:r>
      <w:r w:rsidR="00C63A75">
        <w:rPr>
          <w:rFonts w:ascii="Times New Roman" w:hAnsi="Times New Roman" w:cs="Times New Roman"/>
          <w:sz w:val="24"/>
          <w:szCs w:val="24"/>
        </w:rPr>
        <w:t xml:space="preserve">. They both answer the question of ‘What should I do?’. Unlike animals, humans have the privilege of knowing the difference between what is right and wrong and understanding what to do with it. </w:t>
      </w:r>
      <w:r w:rsidR="00726D68">
        <w:rPr>
          <w:rFonts w:ascii="Times New Roman" w:hAnsi="Times New Roman" w:cs="Times New Roman"/>
          <w:sz w:val="24"/>
          <w:szCs w:val="24"/>
        </w:rPr>
        <w:t xml:space="preserve">So does the possession of knowledge carry an ethical responsibility? I believe that as humans, we </w:t>
      </w:r>
      <w:r w:rsidR="009665CD">
        <w:rPr>
          <w:rFonts w:ascii="Times New Roman" w:hAnsi="Times New Roman" w:cs="Times New Roman"/>
          <w:sz w:val="24"/>
          <w:szCs w:val="24"/>
        </w:rPr>
        <w:t>should always carry our ethical responsibility, especially when it comes to knowledge.</w:t>
      </w:r>
    </w:p>
    <w:p w:rsidR="000D73C5" w:rsidRPr="0097762D" w:rsidRDefault="008D7223" w:rsidP="0098563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Reflecting back on history will help to better understand this claim.</w:t>
      </w:r>
      <w:r w:rsidR="007067CD">
        <w:rPr>
          <w:rFonts w:ascii="Times New Roman" w:hAnsi="Times New Roman" w:cs="Times New Roman"/>
          <w:sz w:val="24"/>
          <w:szCs w:val="24"/>
        </w:rPr>
        <w:t xml:space="preserve"> One of the biggest discoveries and</w:t>
      </w:r>
      <w:r w:rsidR="00A62678">
        <w:rPr>
          <w:rFonts w:ascii="Times New Roman" w:hAnsi="Times New Roman" w:cs="Times New Roman"/>
          <w:sz w:val="24"/>
          <w:szCs w:val="24"/>
        </w:rPr>
        <w:t xml:space="preserve"> one of the largest</w:t>
      </w:r>
      <w:r w:rsidR="007067CD">
        <w:rPr>
          <w:rFonts w:ascii="Times New Roman" w:hAnsi="Times New Roman" w:cs="Times New Roman"/>
          <w:sz w:val="24"/>
          <w:szCs w:val="24"/>
        </w:rPr>
        <w:t xml:space="preserve"> mistakes of mankind</w:t>
      </w:r>
      <w:r w:rsidR="000D73C5">
        <w:rPr>
          <w:rFonts w:ascii="Times New Roman" w:hAnsi="Times New Roman" w:cs="Times New Roman"/>
          <w:sz w:val="24"/>
          <w:szCs w:val="24"/>
        </w:rPr>
        <w:t xml:space="preserve"> was the creation of the atomic bomb. During World War II, two hundred of the greatest minds of our time collaborated in the Manhattan Project to create one of the most deadly weapons of our time – the atomic bomb. The newly </w:t>
      </w:r>
      <w:r w:rsidR="009D7086">
        <w:rPr>
          <w:rFonts w:ascii="Times New Roman" w:hAnsi="Times New Roman" w:cs="Times New Roman"/>
          <w:sz w:val="24"/>
          <w:szCs w:val="24"/>
        </w:rPr>
        <w:t xml:space="preserve">invented atomic bomb was a </w:t>
      </w:r>
      <w:r w:rsidR="000D73C5">
        <w:rPr>
          <w:rFonts w:ascii="Times New Roman" w:hAnsi="Times New Roman" w:cs="Times New Roman"/>
          <w:sz w:val="24"/>
          <w:szCs w:val="24"/>
        </w:rPr>
        <w:t>breakthrough in the field of chemistry. In 1934, Enrico Fermi, an Italian experimental physicist, collided uranium with neutrons, hoping that it would create a new artificial element above uranium on the periodic table</w:t>
      </w:r>
      <w:r w:rsidR="009665CD">
        <w:rPr>
          <w:rFonts w:ascii="Times New Roman" w:hAnsi="Times New Roman" w:cs="Times New Roman"/>
          <w:sz w:val="24"/>
          <w:szCs w:val="24"/>
        </w:rPr>
        <w:t>. I</w:t>
      </w:r>
      <w:r w:rsidR="00D23787">
        <w:rPr>
          <w:rFonts w:ascii="Times New Roman" w:hAnsi="Times New Roman" w:cs="Times New Roman"/>
          <w:sz w:val="24"/>
          <w:szCs w:val="24"/>
        </w:rPr>
        <w:t>nstead, he found</w:t>
      </w:r>
      <w:r w:rsidR="00A06BE3">
        <w:rPr>
          <w:rFonts w:ascii="Times New Roman" w:hAnsi="Times New Roman" w:cs="Times New Roman"/>
          <w:sz w:val="24"/>
          <w:szCs w:val="24"/>
        </w:rPr>
        <w:t xml:space="preserve"> a new kind of energy – nuclear</w:t>
      </w:r>
      <w:r w:rsidR="00D23787">
        <w:rPr>
          <w:rFonts w:ascii="Times New Roman" w:hAnsi="Times New Roman" w:cs="Times New Roman"/>
          <w:sz w:val="24"/>
          <w:szCs w:val="24"/>
        </w:rPr>
        <w:t xml:space="preserve"> energy.</w:t>
      </w:r>
      <w:r w:rsidR="00003A58">
        <w:rPr>
          <w:rFonts w:ascii="Times New Roman" w:hAnsi="Times New Roman" w:cs="Times New Roman"/>
          <w:sz w:val="24"/>
          <w:szCs w:val="24"/>
        </w:rPr>
        <w:t xml:space="preserve"> </w:t>
      </w:r>
      <w:r w:rsidR="00D23787">
        <w:rPr>
          <w:rFonts w:ascii="Times New Roman" w:hAnsi="Times New Roman" w:cs="Times New Roman"/>
          <w:sz w:val="24"/>
          <w:szCs w:val="24"/>
        </w:rPr>
        <w:t>Fermi’s intentions were for the sake of advancing humankind</w:t>
      </w:r>
      <w:r w:rsidR="00054C58">
        <w:rPr>
          <w:rFonts w:ascii="Times New Roman" w:hAnsi="Times New Roman" w:cs="Times New Roman"/>
          <w:sz w:val="24"/>
          <w:szCs w:val="24"/>
        </w:rPr>
        <w:t>, and</w:t>
      </w:r>
      <w:r w:rsidR="00D23787">
        <w:rPr>
          <w:rFonts w:ascii="Times New Roman" w:hAnsi="Times New Roman" w:cs="Times New Roman"/>
          <w:sz w:val="24"/>
          <w:szCs w:val="24"/>
        </w:rPr>
        <w:t xml:space="preserve"> the human society would not be where it is today without his discovery. Nuclear energy is used throughout the world today to produce electricity; it is the power source to every house, every city, and every nation.</w:t>
      </w:r>
      <w:r w:rsidR="00054C58">
        <w:rPr>
          <w:rFonts w:ascii="Times New Roman" w:hAnsi="Times New Roman" w:cs="Times New Roman"/>
          <w:sz w:val="24"/>
          <w:szCs w:val="24"/>
        </w:rPr>
        <w:t xml:space="preserve"> Yet instead of using this knowledge to do what is right, man used it for immoral warfare.</w:t>
      </w:r>
      <w:r w:rsidR="00D23787">
        <w:rPr>
          <w:rFonts w:ascii="Times New Roman" w:hAnsi="Times New Roman" w:cs="Times New Roman"/>
          <w:sz w:val="24"/>
          <w:szCs w:val="24"/>
        </w:rPr>
        <w:t xml:space="preserve"> On August 6, 1945, an American </w:t>
      </w:r>
      <w:r w:rsidR="00054C58">
        <w:rPr>
          <w:rFonts w:ascii="Times New Roman" w:hAnsi="Times New Roman" w:cs="Times New Roman"/>
          <w:sz w:val="24"/>
          <w:szCs w:val="24"/>
        </w:rPr>
        <w:t xml:space="preserve">aircraft dropped “Little Boy”, the first atomic bomb to be dropped in all of history, in Hiroshima, Japan. Not more than three days later, the second and last atomic bomb used in warfare “Fat Man” was dropped in Nagasaki. The casualty was devastating. In Hiroshima, nearly 80,000 civilians, most of which were innocent men, women, and children were killed immediately, and thousands more followed due to wounds and exposure to radiation. The bomb released in Nagasaki added approximately 60,000 more to the grave, finally resulting in the unconditional surrender of Japan. </w:t>
      </w:r>
    </w:p>
    <w:p w:rsidR="00054C58" w:rsidRDefault="009665CD" w:rsidP="009856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analyzing this key event in history, who is to blame for the thousands of innocent </w:t>
      </w:r>
      <w:r w:rsidR="00FE5132">
        <w:rPr>
          <w:rFonts w:ascii="Times New Roman" w:hAnsi="Times New Roman" w:cs="Times New Roman"/>
          <w:sz w:val="24"/>
          <w:szCs w:val="24"/>
        </w:rPr>
        <w:t xml:space="preserve">people </w:t>
      </w:r>
      <w:r>
        <w:rPr>
          <w:rFonts w:ascii="Times New Roman" w:hAnsi="Times New Roman" w:cs="Times New Roman"/>
          <w:sz w:val="24"/>
          <w:szCs w:val="24"/>
        </w:rPr>
        <w:t xml:space="preserve">who were killed? </w:t>
      </w:r>
      <w:r w:rsidR="00FE5132">
        <w:rPr>
          <w:rFonts w:ascii="Times New Roman" w:hAnsi="Times New Roman" w:cs="Times New Roman"/>
          <w:sz w:val="24"/>
          <w:szCs w:val="24"/>
        </w:rPr>
        <w:t>Is it Fermi, the person who discovered nuclear energy or is it the nation who drop</w:t>
      </w:r>
      <w:r w:rsidR="009D7086">
        <w:rPr>
          <w:rFonts w:ascii="Times New Roman" w:hAnsi="Times New Roman" w:cs="Times New Roman"/>
          <w:sz w:val="24"/>
          <w:szCs w:val="24"/>
        </w:rPr>
        <w:t>ped</w:t>
      </w:r>
      <w:r w:rsidR="00FE5132">
        <w:rPr>
          <w:rFonts w:ascii="Times New Roman" w:hAnsi="Times New Roman" w:cs="Times New Roman"/>
          <w:sz w:val="24"/>
          <w:szCs w:val="24"/>
        </w:rPr>
        <w:t xml:space="preserve"> the bomb, the United States of America? </w:t>
      </w:r>
      <w:r w:rsidR="00F82DF8">
        <w:rPr>
          <w:rFonts w:ascii="Times New Roman" w:hAnsi="Times New Roman" w:cs="Times New Roman"/>
          <w:sz w:val="24"/>
          <w:szCs w:val="24"/>
        </w:rPr>
        <w:t xml:space="preserve">It was Fermi’s ethical responsibility to impart his knowledge to the world, and it was not his fault that </w:t>
      </w:r>
      <w:r w:rsidR="00F82DF8">
        <w:rPr>
          <w:rFonts w:ascii="Times New Roman" w:hAnsi="Times New Roman" w:cs="Times New Roman"/>
          <w:sz w:val="24"/>
          <w:szCs w:val="24"/>
        </w:rPr>
        <w:lastRenderedPageBreak/>
        <w:t xml:space="preserve">others did not understand their ethical responsibility. </w:t>
      </w:r>
      <w:r w:rsidR="00922BD2">
        <w:rPr>
          <w:rFonts w:ascii="Times New Roman" w:hAnsi="Times New Roman" w:cs="Times New Roman"/>
          <w:sz w:val="24"/>
          <w:szCs w:val="24"/>
        </w:rPr>
        <w:t>Fermi w</w:t>
      </w:r>
      <w:r w:rsidR="00310E25">
        <w:rPr>
          <w:rFonts w:ascii="Times New Roman" w:hAnsi="Times New Roman" w:cs="Times New Roman"/>
          <w:sz w:val="24"/>
          <w:szCs w:val="24"/>
        </w:rPr>
        <w:t>as simply fulfilling his duty as</w:t>
      </w:r>
      <w:r w:rsidR="00922BD2">
        <w:rPr>
          <w:rFonts w:ascii="Times New Roman" w:hAnsi="Times New Roman" w:cs="Times New Roman"/>
          <w:sz w:val="24"/>
          <w:szCs w:val="24"/>
        </w:rPr>
        <w:t xml:space="preserve"> a physicist, just as a teacher has the duty of teaching and a firefighter has the duty of fighting fire. In the case of America’s ethical responsibility, its duty is to </w:t>
      </w:r>
      <w:r w:rsidR="00310E25">
        <w:rPr>
          <w:rFonts w:ascii="Times New Roman" w:hAnsi="Times New Roman" w:cs="Times New Roman"/>
          <w:sz w:val="24"/>
          <w:szCs w:val="24"/>
        </w:rPr>
        <w:t xml:space="preserve">protect the American citizens. But by doing so, is it necessary to endanger another country’s citizens? In fact to this day, America is the first and only country to use nuclear bomb in warfare. </w:t>
      </w:r>
      <w:r w:rsidR="00141178">
        <w:rPr>
          <w:rFonts w:ascii="Times New Roman" w:hAnsi="Times New Roman" w:cs="Times New Roman"/>
          <w:sz w:val="24"/>
          <w:szCs w:val="24"/>
        </w:rPr>
        <w:t xml:space="preserve">According to the philosopher, Kant, this is known as special pleading, where “we make excuses to justify our own behavior that we would not find acceptable if they came from someone else”. Although America used </w:t>
      </w:r>
      <w:r w:rsidR="00F95EF1">
        <w:rPr>
          <w:rFonts w:ascii="Times New Roman" w:hAnsi="Times New Roman" w:cs="Times New Roman"/>
          <w:sz w:val="24"/>
          <w:szCs w:val="24"/>
        </w:rPr>
        <w:t xml:space="preserve">nuclear bombs, it forbids any new countries </w:t>
      </w:r>
      <w:r w:rsidR="00141178">
        <w:rPr>
          <w:rFonts w:ascii="Times New Roman" w:hAnsi="Times New Roman" w:cs="Times New Roman"/>
          <w:sz w:val="24"/>
          <w:szCs w:val="24"/>
        </w:rPr>
        <w:t>to even possess a nuclear</w:t>
      </w:r>
      <w:r w:rsidR="00157697">
        <w:rPr>
          <w:rFonts w:ascii="Times New Roman" w:hAnsi="Times New Roman" w:cs="Times New Roman"/>
          <w:sz w:val="24"/>
          <w:szCs w:val="24"/>
        </w:rPr>
        <w:t xml:space="preserve"> bomb. For example,</w:t>
      </w:r>
      <w:r w:rsidR="00141178">
        <w:rPr>
          <w:rFonts w:ascii="Times New Roman" w:hAnsi="Times New Roman" w:cs="Times New Roman"/>
          <w:sz w:val="24"/>
          <w:szCs w:val="24"/>
        </w:rPr>
        <w:t xml:space="preserve"> the Cold War was centered around America’s nuclear technology and the Soviet Union’s nuclear technology.</w:t>
      </w:r>
      <w:r w:rsidR="00157697">
        <w:rPr>
          <w:rFonts w:ascii="Times New Roman" w:hAnsi="Times New Roman" w:cs="Times New Roman"/>
          <w:sz w:val="24"/>
          <w:szCs w:val="24"/>
        </w:rPr>
        <w:t xml:space="preserve"> </w:t>
      </w:r>
      <w:r w:rsidR="00130707">
        <w:rPr>
          <w:rFonts w:ascii="Times New Roman" w:hAnsi="Times New Roman" w:cs="Times New Roman"/>
          <w:sz w:val="24"/>
          <w:szCs w:val="24"/>
        </w:rPr>
        <w:t>So in short, one can assume that America abused its power of knowledge because of its hypocritical actions against the world. It used its knowledge to advance its society while suppressing another society.</w:t>
      </w:r>
      <w:r w:rsidR="00310E25">
        <w:rPr>
          <w:rFonts w:ascii="Times New Roman" w:hAnsi="Times New Roman" w:cs="Times New Roman"/>
          <w:sz w:val="24"/>
          <w:szCs w:val="24"/>
        </w:rPr>
        <w:t xml:space="preserve"> </w:t>
      </w:r>
      <w:r w:rsidR="00A70196">
        <w:rPr>
          <w:rFonts w:ascii="Times New Roman" w:hAnsi="Times New Roman" w:cs="Times New Roman"/>
          <w:sz w:val="24"/>
          <w:szCs w:val="24"/>
        </w:rPr>
        <w:t xml:space="preserve">Yet, it is still difficult to </w:t>
      </w:r>
      <w:r w:rsidR="00A54744">
        <w:rPr>
          <w:rFonts w:ascii="Times New Roman" w:hAnsi="Times New Roman" w:cs="Times New Roman"/>
          <w:sz w:val="24"/>
          <w:szCs w:val="24"/>
        </w:rPr>
        <w:t>put the blame on America, because who will be blamed – the clueless citizens of America who did not even know of the</w:t>
      </w:r>
      <w:r w:rsidR="00021F73">
        <w:rPr>
          <w:rFonts w:ascii="Times New Roman" w:hAnsi="Times New Roman" w:cs="Times New Roman"/>
          <w:sz w:val="24"/>
          <w:szCs w:val="24"/>
        </w:rPr>
        <w:t xml:space="preserve"> secretive</w:t>
      </w:r>
      <w:r w:rsidR="00A54744">
        <w:rPr>
          <w:rFonts w:ascii="Times New Roman" w:hAnsi="Times New Roman" w:cs="Times New Roman"/>
          <w:sz w:val="24"/>
          <w:szCs w:val="24"/>
        </w:rPr>
        <w:t xml:space="preserve"> Manhattan Project or the gov</w:t>
      </w:r>
      <w:r w:rsidR="00021F73">
        <w:rPr>
          <w:rFonts w:ascii="Times New Roman" w:hAnsi="Times New Roman" w:cs="Times New Roman"/>
          <w:sz w:val="24"/>
          <w:szCs w:val="24"/>
        </w:rPr>
        <w:t xml:space="preserve">ernment who initiated the plan? According to the theory of moral relativism, “our values are determined by the society we grow up in, and there are no universal values”. </w:t>
      </w:r>
      <w:r w:rsidR="0010240B">
        <w:rPr>
          <w:rFonts w:ascii="Times New Roman" w:hAnsi="Times New Roman" w:cs="Times New Roman"/>
          <w:sz w:val="24"/>
          <w:szCs w:val="24"/>
        </w:rPr>
        <w:t xml:space="preserve">When the bomb was dropped in Japan, the entire world was aware of the </w:t>
      </w:r>
      <w:r w:rsidR="001D1F63">
        <w:rPr>
          <w:rFonts w:ascii="Times New Roman" w:hAnsi="Times New Roman" w:cs="Times New Roman"/>
          <w:sz w:val="24"/>
          <w:szCs w:val="24"/>
        </w:rPr>
        <w:t xml:space="preserve">conditions that the Japanese citizens were going through. Lives were lost. Homes were destroyed. Tortures were endured. The entire world, including America, was now aware, yet little to no concern was shown from the American citizens. Before assuming that the citizens were heartless and cold-blooded, one must recall the propaganda and lies about the Japanese that were fed to them for four straight years. The society that they grew up in molded their view about the Japanese, and perhaps they even saw it as their ethical duty to rid themselves of </w:t>
      </w:r>
      <w:r w:rsidR="001D1F63">
        <w:rPr>
          <w:rFonts w:ascii="Times New Roman" w:hAnsi="Times New Roman" w:cs="Times New Roman"/>
          <w:sz w:val="24"/>
          <w:szCs w:val="24"/>
        </w:rPr>
        <w:lastRenderedPageBreak/>
        <w:t xml:space="preserve">the Japanese vermin. </w:t>
      </w:r>
      <w:r w:rsidR="0075301C">
        <w:rPr>
          <w:rFonts w:ascii="Times New Roman" w:hAnsi="Times New Roman" w:cs="Times New Roman"/>
          <w:sz w:val="24"/>
          <w:szCs w:val="24"/>
        </w:rPr>
        <w:t xml:space="preserve">So in this case, morality is clearly subjective. The American government </w:t>
      </w:r>
      <w:r w:rsidR="0097762D">
        <w:rPr>
          <w:rFonts w:ascii="Times New Roman" w:hAnsi="Times New Roman" w:cs="Times New Roman"/>
          <w:sz w:val="24"/>
          <w:szCs w:val="24"/>
        </w:rPr>
        <w:t xml:space="preserve">had the responsibility to do something virtuous with their knowledge, but they chose to do something vicious with it. But even the president at the time, President Truman, regretted his decision, because he did not understand the responsibility that was given to him. </w:t>
      </w:r>
    </w:p>
    <w:p w:rsidR="00B96AE7" w:rsidRDefault="00B0267D" w:rsidP="009856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further examine this claim, let’s peer into a problem that everyone is facing, whether it is in a relationship, at work, at school, or anywhere else – cheating. </w:t>
      </w:r>
      <w:r w:rsidR="00E7404B">
        <w:rPr>
          <w:rFonts w:ascii="Times New Roman" w:hAnsi="Times New Roman" w:cs="Times New Roman"/>
          <w:sz w:val="24"/>
          <w:szCs w:val="24"/>
        </w:rPr>
        <w:t>As a student, I am always battling the temptation of cheating off of my peers or off of the internet. But even more important I am always battling the temptation of letting others cheat off of me. I often feel as if it is my ethical responsibility to impart my</w:t>
      </w:r>
      <w:r w:rsidR="005D4157">
        <w:rPr>
          <w:rFonts w:ascii="Times New Roman" w:hAnsi="Times New Roman" w:cs="Times New Roman"/>
          <w:sz w:val="24"/>
          <w:szCs w:val="24"/>
        </w:rPr>
        <w:t xml:space="preserve"> kno</w:t>
      </w:r>
      <w:r w:rsidR="00856CCF">
        <w:rPr>
          <w:rFonts w:ascii="Times New Roman" w:hAnsi="Times New Roman" w:cs="Times New Roman"/>
          <w:sz w:val="24"/>
          <w:szCs w:val="24"/>
        </w:rPr>
        <w:t xml:space="preserve">wledge to others, so is it right that I do not impart my knowledge to help others by helping them cheat? As a child, I grew up </w:t>
      </w:r>
      <w:r w:rsidR="00E163D3">
        <w:rPr>
          <w:rFonts w:ascii="Times New Roman" w:hAnsi="Times New Roman" w:cs="Times New Roman"/>
          <w:sz w:val="24"/>
          <w:szCs w:val="24"/>
        </w:rPr>
        <w:t xml:space="preserve">in an environment that looks down upon cheating. My teachers would often tell me that when people cheat, they are only cheating themselves, therefore it is fine if we do not help them cheat. </w:t>
      </w:r>
      <w:r w:rsidR="004B73CC">
        <w:rPr>
          <w:rFonts w:ascii="Times New Roman" w:hAnsi="Times New Roman" w:cs="Times New Roman"/>
          <w:sz w:val="24"/>
          <w:szCs w:val="24"/>
        </w:rPr>
        <w:t>My teachers tell me that cheaters are selfish and are only looking out for themselves, while those who do not cheat are not selfish in any way. But according to the self-interest theory, there are no exception</w:t>
      </w:r>
      <w:r w:rsidR="002E4A65">
        <w:rPr>
          <w:rFonts w:ascii="Times New Roman" w:hAnsi="Times New Roman" w:cs="Times New Roman"/>
          <w:sz w:val="24"/>
          <w:szCs w:val="24"/>
        </w:rPr>
        <w:t>s f</w:t>
      </w:r>
      <w:r w:rsidR="004B73CC">
        <w:rPr>
          <w:rFonts w:ascii="Times New Roman" w:hAnsi="Times New Roman" w:cs="Times New Roman"/>
          <w:sz w:val="24"/>
          <w:szCs w:val="24"/>
        </w:rPr>
        <w:t>o</w:t>
      </w:r>
      <w:r w:rsidR="002E4A65">
        <w:rPr>
          <w:rFonts w:ascii="Times New Roman" w:hAnsi="Times New Roman" w:cs="Times New Roman"/>
          <w:sz w:val="24"/>
          <w:szCs w:val="24"/>
        </w:rPr>
        <w:t xml:space="preserve">r </w:t>
      </w:r>
      <w:r w:rsidR="004B73CC">
        <w:rPr>
          <w:rFonts w:ascii="Times New Roman" w:hAnsi="Times New Roman" w:cs="Times New Roman"/>
          <w:sz w:val="24"/>
          <w:szCs w:val="24"/>
        </w:rPr>
        <w:t>anyone; we are all selfish.</w:t>
      </w:r>
      <w:r w:rsidR="002E4A65">
        <w:rPr>
          <w:rFonts w:ascii="Times New Roman" w:hAnsi="Times New Roman" w:cs="Times New Roman"/>
          <w:sz w:val="24"/>
          <w:szCs w:val="24"/>
        </w:rPr>
        <w:t xml:space="preserve"> The first argument to this theory is the definitional argument. According to this argument, </w:t>
      </w:r>
      <w:r w:rsidR="00F56BFC">
        <w:rPr>
          <w:rFonts w:ascii="Times New Roman" w:hAnsi="Times New Roman" w:cs="Times New Roman"/>
          <w:sz w:val="24"/>
          <w:szCs w:val="24"/>
        </w:rPr>
        <w:t xml:space="preserve">it is true by definition that everyone is selfish. For example, there is a millionaire and a nun. The millionaire uses his time to spend money, while the nun spends her time to give away money. Each one contradicts the other entirely, but they are both acting in their best interest. The millionaire is happy when he spends money, and the nun is happy when she gives away money. Happiness is not often associated with greediness, but if we do not desire something, how can we be happy? Even those who give </w:t>
      </w:r>
      <w:r w:rsidR="00F56BFC">
        <w:rPr>
          <w:rFonts w:ascii="Times New Roman" w:hAnsi="Times New Roman" w:cs="Times New Roman"/>
          <w:sz w:val="24"/>
          <w:szCs w:val="24"/>
        </w:rPr>
        <w:lastRenderedPageBreak/>
        <w:t xml:space="preserve">things away, such as the nun, find happiness in doing so. </w:t>
      </w:r>
      <w:r w:rsidR="002207AA">
        <w:rPr>
          <w:rFonts w:ascii="Times New Roman" w:hAnsi="Times New Roman" w:cs="Times New Roman"/>
          <w:sz w:val="24"/>
          <w:szCs w:val="24"/>
        </w:rPr>
        <w:t>I</w:t>
      </w:r>
      <w:r w:rsidR="00324824">
        <w:rPr>
          <w:rFonts w:ascii="Times New Roman" w:hAnsi="Times New Roman" w:cs="Times New Roman"/>
          <w:sz w:val="24"/>
          <w:szCs w:val="24"/>
        </w:rPr>
        <w:t xml:space="preserve">n the cheating case, we do not cheat because </w:t>
      </w:r>
      <w:r w:rsidR="002207AA">
        <w:rPr>
          <w:rFonts w:ascii="Times New Roman" w:hAnsi="Times New Roman" w:cs="Times New Roman"/>
          <w:sz w:val="24"/>
          <w:szCs w:val="24"/>
        </w:rPr>
        <w:t xml:space="preserve">we will have to deal with our guilty conscience. If we do not cheat, we will be satisfied, and is that not a form of selfishness? </w:t>
      </w:r>
      <w:r w:rsidR="00324824">
        <w:rPr>
          <w:rFonts w:ascii="Times New Roman" w:hAnsi="Times New Roman" w:cs="Times New Roman"/>
          <w:sz w:val="24"/>
          <w:szCs w:val="24"/>
        </w:rPr>
        <w:t>The evolution argument is the second argument of the theory, stating that all humans are born with a natural tendency to be selfish.</w:t>
      </w:r>
      <w:r w:rsidR="002207AA">
        <w:rPr>
          <w:rFonts w:ascii="Times New Roman" w:hAnsi="Times New Roman" w:cs="Times New Roman"/>
          <w:sz w:val="24"/>
          <w:szCs w:val="24"/>
        </w:rPr>
        <w:t xml:space="preserve"> As we evolved over time, we had to fight for survival and we had to get out genes to the next generation. We spend a large amount of our time caring for the ‘number one’ without looking out for others. When we refuse to cheat, we are looking out for ourselves, whether it is because we do not want to face the punishment or we do not want to help others succeed. </w:t>
      </w:r>
      <w:r w:rsidR="00120570">
        <w:rPr>
          <w:rFonts w:ascii="Times New Roman" w:hAnsi="Times New Roman" w:cs="Times New Roman"/>
          <w:sz w:val="24"/>
          <w:szCs w:val="24"/>
        </w:rPr>
        <w:t xml:space="preserve">The third argument is known as the hidden benefits argument, where we can earn hidden benefits such as praise, gratitude, or good reputation. </w:t>
      </w:r>
      <w:r w:rsidR="00B96AE7">
        <w:rPr>
          <w:rFonts w:ascii="Times New Roman" w:hAnsi="Times New Roman" w:cs="Times New Roman"/>
          <w:sz w:val="24"/>
          <w:szCs w:val="24"/>
        </w:rPr>
        <w:t xml:space="preserve">When we are well-behaved in school and do not cheat, we are often glorified by our peers and teachers. By doing this, we can gain attention and popularity. But despite all of this, in the end moral relativism will decide our course of action since our ethics are defined by our society. Whether one cheats or not, it is that person’s ethical responsibility to impart knowledge to the world, and sometimes the best way to teach is to allow someone to do it on their own. </w:t>
      </w:r>
    </w:p>
    <w:p w:rsidR="000C281B" w:rsidRDefault="00B96AE7" w:rsidP="009856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BD6502">
        <w:rPr>
          <w:rFonts w:ascii="Times New Roman" w:hAnsi="Times New Roman" w:cs="Times New Roman"/>
          <w:sz w:val="24"/>
          <w:szCs w:val="24"/>
        </w:rPr>
        <w:t xml:space="preserve">Is knowledge truly meant to be possessed? Throughout history humans have struggled with the power of knowledge, almost as if no one was meant to have that knowledge. Whenever we use knowledge for good, it always seems like someone else is using it for bad. We are privileged with an opportunity to do something unselfish for the world. </w:t>
      </w:r>
      <w:r w:rsidR="000C281B">
        <w:rPr>
          <w:rFonts w:ascii="Times New Roman" w:hAnsi="Times New Roman" w:cs="Times New Roman"/>
          <w:sz w:val="24"/>
          <w:szCs w:val="24"/>
        </w:rPr>
        <w:t xml:space="preserve">But then again, is there anything in this world that is truly unselfish? This will rely on our moral compass and our responsibility. We should view our ethical responsibility, not as a burden, but as an honorable duty, that way we can find something beneficial for </w:t>
      </w:r>
      <w:r w:rsidR="000C281B">
        <w:rPr>
          <w:rFonts w:ascii="Times New Roman" w:hAnsi="Times New Roman" w:cs="Times New Roman"/>
          <w:sz w:val="24"/>
          <w:szCs w:val="24"/>
        </w:rPr>
        <w:lastRenderedPageBreak/>
        <w:t>the world. As humans, I believe the pos</w:t>
      </w:r>
      <w:r w:rsidR="00E369EB">
        <w:rPr>
          <w:rFonts w:ascii="Times New Roman" w:hAnsi="Times New Roman" w:cs="Times New Roman"/>
          <w:sz w:val="24"/>
          <w:szCs w:val="24"/>
        </w:rPr>
        <w:t>session of knowledge carries an</w:t>
      </w:r>
      <w:r w:rsidR="000C281B">
        <w:rPr>
          <w:rFonts w:ascii="Times New Roman" w:hAnsi="Times New Roman" w:cs="Times New Roman"/>
          <w:sz w:val="24"/>
          <w:szCs w:val="24"/>
        </w:rPr>
        <w:t xml:space="preserve"> ethical responsibility.</w:t>
      </w:r>
    </w:p>
    <w:p w:rsidR="0097762D" w:rsidRDefault="00A351E4" w:rsidP="001631CD">
      <w:pPr>
        <w:spacing w:line="480" w:lineRule="auto"/>
        <w:rPr>
          <w:rFonts w:ascii="Times New Roman" w:hAnsi="Times New Roman" w:cs="Times New Roman"/>
          <w:sz w:val="24"/>
          <w:szCs w:val="24"/>
        </w:rPr>
      </w:pPr>
      <w:r>
        <w:rPr>
          <w:rFonts w:ascii="Times New Roman" w:hAnsi="Times New Roman" w:cs="Times New Roman"/>
          <w:sz w:val="24"/>
          <w:szCs w:val="24"/>
        </w:rPr>
        <w:t>Word count: 1,593</w:t>
      </w:r>
    </w:p>
    <w:p w:rsidR="001631CD" w:rsidRDefault="001631CD" w:rsidP="001631CD">
      <w:pPr>
        <w:spacing w:line="480" w:lineRule="auto"/>
        <w:rPr>
          <w:rFonts w:ascii="Times New Roman" w:hAnsi="Times New Roman" w:cs="Times New Roman"/>
          <w:sz w:val="24"/>
          <w:szCs w:val="24"/>
        </w:rPr>
      </w:pPr>
      <w:r>
        <w:rPr>
          <w:rFonts w:ascii="Times New Roman" w:hAnsi="Times New Roman" w:cs="Times New Roman"/>
          <w:sz w:val="24"/>
          <w:szCs w:val="24"/>
        </w:rPr>
        <w:t>Citations:</w:t>
      </w:r>
    </w:p>
    <w:p w:rsidR="001631CD" w:rsidRDefault="001631CD" w:rsidP="005A25FB">
      <w:pPr>
        <w:pStyle w:val="ListParagraph"/>
        <w:numPr>
          <w:ilvl w:val="0"/>
          <w:numId w:val="1"/>
        </w:numPr>
        <w:spacing w:after="0" w:line="480" w:lineRule="auto"/>
        <w:rPr>
          <w:rFonts w:ascii="Times New Roman" w:eastAsia="Times New Roman" w:hAnsi="Times New Roman" w:cs="Times New Roman"/>
          <w:sz w:val="24"/>
          <w:szCs w:val="24"/>
          <w:lang/>
        </w:rPr>
      </w:pPr>
      <w:proofErr w:type="spellStart"/>
      <w:r w:rsidRPr="001631CD">
        <w:rPr>
          <w:rFonts w:ascii="Times New Roman" w:eastAsia="Times New Roman" w:hAnsi="Times New Roman" w:cs="Times New Roman"/>
          <w:sz w:val="24"/>
          <w:szCs w:val="24"/>
          <w:lang/>
        </w:rPr>
        <w:t>Lagemaat</w:t>
      </w:r>
      <w:proofErr w:type="spellEnd"/>
      <w:r w:rsidRPr="001631CD">
        <w:rPr>
          <w:rFonts w:ascii="Times New Roman" w:eastAsia="Times New Roman" w:hAnsi="Times New Roman" w:cs="Times New Roman"/>
          <w:sz w:val="24"/>
          <w:szCs w:val="24"/>
          <w:lang/>
        </w:rPr>
        <w:t xml:space="preserve">, Richard Van De. </w:t>
      </w:r>
      <w:r w:rsidRPr="001631CD">
        <w:rPr>
          <w:rFonts w:ascii="Times New Roman" w:eastAsia="Times New Roman" w:hAnsi="Times New Roman" w:cs="Times New Roman"/>
          <w:i/>
          <w:iCs/>
          <w:sz w:val="24"/>
          <w:szCs w:val="24"/>
          <w:lang/>
        </w:rPr>
        <w:t>Theory of Knowledge for the IB Diploma</w:t>
      </w:r>
      <w:r w:rsidRPr="001631CD">
        <w:rPr>
          <w:rFonts w:ascii="Times New Roman" w:eastAsia="Times New Roman" w:hAnsi="Times New Roman" w:cs="Times New Roman"/>
          <w:sz w:val="24"/>
          <w:szCs w:val="24"/>
          <w:lang/>
        </w:rPr>
        <w:t>. Cambridge: Cambridge UP, 2005. Print.</w:t>
      </w:r>
    </w:p>
    <w:p w:rsidR="001631CD" w:rsidRPr="005A25FB" w:rsidRDefault="005A25FB" w:rsidP="005A25FB">
      <w:pPr>
        <w:pStyle w:val="ListParagraph"/>
        <w:numPr>
          <w:ilvl w:val="0"/>
          <w:numId w:val="1"/>
        </w:numPr>
        <w:spacing w:after="0" w:line="480" w:lineRule="auto"/>
        <w:rPr>
          <w:rFonts w:ascii="Times New Roman" w:eastAsia="Times New Roman" w:hAnsi="Times New Roman" w:cs="Times New Roman"/>
          <w:sz w:val="24"/>
          <w:szCs w:val="24"/>
          <w:lang/>
        </w:rPr>
      </w:pPr>
      <w:r w:rsidRPr="005A25FB">
        <w:rPr>
          <w:rFonts w:ascii="Times New Roman" w:hAnsi="Times New Roman" w:cs="Times New Roman"/>
          <w:sz w:val="24"/>
          <w:szCs w:val="24"/>
          <w:lang/>
        </w:rPr>
        <w:t xml:space="preserve">"A Science Odyssey: People and Discoveries: The First Atomic Bomb." </w:t>
      </w:r>
      <w:r w:rsidRPr="005A25FB">
        <w:rPr>
          <w:rFonts w:ascii="Times New Roman" w:hAnsi="Times New Roman" w:cs="Times New Roman"/>
          <w:i/>
          <w:iCs/>
          <w:sz w:val="24"/>
          <w:szCs w:val="24"/>
          <w:lang/>
        </w:rPr>
        <w:t>PBS</w:t>
      </w:r>
      <w:r w:rsidRPr="005A25FB">
        <w:rPr>
          <w:rFonts w:ascii="Times New Roman" w:hAnsi="Times New Roman" w:cs="Times New Roman"/>
          <w:sz w:val="24"/>
          <w:szCs w:val="24"/>
          <w:lang/>
        </w:rPr>
        <w:t xml:space="preserve">. PBS, 1998. Web. 27 May 2013. </w:t>
      </w:r>
      <w:hyperlink r:id="rId7" w:history="1">
        <w:r w:rsidRPr="00EF2687">
          <w:rPr>
            <w:rStyle w:val="Hyperlink"/>
            <w:rFonts w:ascii="Times New Roman" w:hAnsi="Times New Roman" w:cs="Times New Roman"/>
            <w:sz w:val="24"/>
            <w:szCs w:val="24"/>
            <w:lang/>
          </w:rPr>
          <w:t>http://www.pbs.org/wgbh/aso/databank/entries/dp45at.html</w:t>
        </w:r>
      </w:hyperlink>
    </w:p>
    <w:p w:rsidR="005A25FB" w:rsidRDefault="005A25FB" w:rsidP="005A25FB">
      <w:pPr>
        <w:pStyle w:val="ListParagraph"/>
        <w:numPr>
          <w:ilvl w:val="0"/>
          <w:numId w:val="1"/>
        </w:numPr>
        <w:spacing w:after="0" w:line="480" w:lineRule="auto"/>
        <w:rPr>
          <w:rFonts w:ascii="Times New Roman" w:eastAsia="Times New Roman" w:hAnsi="Times New Roman" w:cs="Times New Roman"/>
          <w:sz w:val="24"/>
          <w:szCs w:val="24"/>
          <w:lang/>
        </w:rPr>
      </w:pPr>
      <w:r w:rsidRPr="005A25FB">
        <w:rPr>
          <w:rFonts w:ascii="Times New Roman" w:eastAsia="Times New Roman" w:hAnsi="Times New Roman" w:cs="Times New Roman"/>
          <w:sz w:val="24"/>
          <w:szCs w:val="24"/>
          <w:lang/>
        </w:rPr>
        <w:t xml:space="preserve">"Atomic Bomb (fission Device)." </w:t>
      </w:r>
      <w:r w:rsidRPr="005A25FB">
        <w:rPr>
          <w:rFonts w:ascii="Times New Roman" w:eastAsia="Times New Roman" w:hAnsi="Times New Roman" w:cs="Times New Roman"/>
          <w:i/>
          <w:iCs/>
          <w:sz w:val="24"/>
          <w:szCs w:val="24"/>
          <w:lang/>
        </w:rPr>
        <w:t>Encyclopedia Britannica Online</w:t>
      </w:r>
      <w:r w:rsidRPr="005A25FB">
        <w:rPr>
          <w:rFonts w:ascii="Times New Roman" w:eastAsia="Times New Roman" w:hAnsi="Times New Roman" w:cs="Times New Roman"/>
          <w:sz w:val="24"/>
          <w:szCs w:val="24"/>
          <w:lang/>
        </w:rPr>
        <w:t>. Encyclopedia Brit</w:t>
      </w:r>
      <w:r>
        <w:rPr>
          <w:rFonts w:ascii="Times New Roman" w:eastAsia="Times New Roman" w:hAnsi="Times New Roman" w:cs="Times New Roman"/>
          <w:sz w:val="24"/>
          <w:szCs w:val="24"/>
          <w:lang/>
        </w:rPr>
        <w:t xml:space="preserve">annica, </w:t>
      </w:r>
      <w:proofErr w:type="spellStart"/>
      <w:r>
        <w:rPr>
          <w:rFonts w:ascii="Times New Roman" w:eastAsia="Times New Roman" w:hAnsi="Times New Roman" w:cs="Times New Roman"/>
          <w:sz w:val="24"/>
          <w:szCs w:val="24"/>
          <w:lang/>
        </w:rPr>
        <w:t>n.d</w:t>
      </w:r>
      <w:proofErr w:type="spellEnd"/>
      <w:r>
        <w:rPr>
          <w:rFonts w:ascii="Times New Roman" w:eastAsia="Times New Roman" w:hAnsi="Times New Roman" w:cs="Times New Roman"/>
          <w:sz w:val="24"/>
          <w:szCs w:val="24"/>
          <w:lang/>
        </w:rPr>
        <w:t xml:space="preserve">. Web. 30 May 2013. </w:t>
      </w:r>
      <w:hyperlink r:id="rId8" w:history="1">
        <w:r w:rsidRPr="00EF2687">
          <w:rPr>
            <w:rStyle w:val="Hyperlink"/>
            <w:rFonts w:ascii="Times New Roman" w:eastAsia="Times New Roman" w:hAnsi="Times New Roman" w:cs="Times New Roman"/>
            <w:sz w:val="24"/>
            <w:szCs w:val="24"/>
            <w:lang/>
          </w:rPr>
          <w:t>http://www.britannica.com/EBchecked/topic/41620/atomic-bomb</w:t>
        </w:r>
      </w:hyperlink>
    </w:p>
    <w:p w:rsidR="005A25FB" w:rsidRPr="005A25FB" w:rsidRDefault="005A25FB" w:rsidP="005A25FB">
      <w:pPr>
        <w:spacing w:after="0" w:line="480" w:lineRule="auto"/>
        <w:ind w:left="360"/>
        <w:rPr>
          <w:rFonts w:ascii="Times New Roman" w:eastAsia="Times New Roman" w:hAnsi="Times New Roman" w:cs="Times New Roman"/>
          <w:sz w:val="24"/>
          <w:szCs w:val="24"/>
          <w:lang/>
        </w:rPr>
      </w:pPr>
      <w:bookmarkStart w:id="0" w:name="_GoBack"/>
      <w:bookmarkEnd w:id="0"/>
    </w:p>
    <w:p w:rsidR="005A25FB" w:rsidRPr="005A25FB" w:rsidRDefault="005A25FB" w:rsidP="005A25FB">
      <w:pPr>
        <w:pStyle w:val="ListParagraph"/>
        <w:spacing w:after="0" w:line="480" w:lineRule="auto"/>
        <w:rPr>
          <w:rFonts w:ascii="Times New Roman" w:eastAsia="Times New Roman" w:hAnsi="Times New Roman" w:cs="Times New Roman"/>
          <w:sz w:val="24"/>
          <w:szCs w:val="24"/>
          <w:lang/>
        </w:rPr>
      </w:pPr>
    </w:p>
    <w:sectPr w:rsidR="005A25FB" w:rsidRPr="005A25FB" w:rsidSect="00120570">
      <w:headerReference w:type="default" r:id="rId9"/>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18" w:rsidRDefault="00A65518" w:rsidP="00BD6502">
      <w:pPr>
        <w:spacing w:after="0" w:line="240" w:lineRule="auto"/>
      </w:pPr>
      <w:r>
        <w:separator/>
      </w:r>
    </w:p>
  </w:endnote>
  <w:endnote w:type="continuationSeparator" w:id="0">
    <w:p w:rsidR="00A65518" w:rsidRDefault="00A65518" w:rsidP="00BD6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18" w:rsidRDefault="00A65518" w:rsidP="00BD6502">
      <w:pPr>
        <w:spacing w:after="0" w:line="240" w:lineRule="auto"/>
      </w:pPr>
      <w:r>
        <w:separator/>
      </w:r>
    </w:p>
  </w:footnote>
  <w:footnote w:type="continuationSeparator" w:id="0">
    <w:p w:rsidR="00A65518" w:rsidRDefault="00A65518" w:rsidP="00BD6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02" w:rsidRDefault="00BD6502">
    <w:pPr>
      <w:pStyle w:val="Header"/>
      <w:jc w:val="right"/>
    </w:pPr>
    <w:proofErr w:type="spellStart"/>
    <w:r>
      <w:t>Vang</w:t>
    </w:r>
    <w:proofErr w:type="spellEnd"/>
    <w:r>
      <w:t xml:space="preserve"> </w:t>
    </w:r>
    <w:sdt>
      <w:sdtPr>
        <w:id w:val="16627648"/>
        <w:docPartObj>
          <w:docPartGallery w:val="Page Numbers (Top of Page)"/>
          <w:docPartUnique/>
        </w:docPartObj>
      </w:sdtPr>
      <w:sdtContent>
        <w:r w:rsidR="00266793">
          <w:fldChar w:fldCharType="begin"/>
        </w:r>
        <w:r w:rsidR="00BE03C1">
          <w:instrText xml:space="preserve"> PAGE   \* MERGEFORMAT </w:instrText>
        </w:r>
        <w:r w:rsidR="00266793">
          <w:fldChar w:fldCharType="separate"/>
        </w:r>
        <w:r w:rsidR="00546F8D">
          <w:rPr>
            <w:noProof/>
          </w:rPr>
          <w:t>4</w:t>
        </w:r>
        <w:r w:rsidR="00266793">
          <w:rPr>
            <w:noProof/>
          </w:rPr>
          <w:fldChar w:fldCharType="end"/>
        </w:r>
      </w:sdtContent>
    </w:sdt>
  </w:p>
  <w:p w:rsidR="00BD6502" w:rsidRDefault="00BD6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256D0"/>
    <w:multiLevelType w:val="hybridMultilevel"/>
    <w:tmpl w:val="7BB67C80"/>
    <w:lvl w:ilvl="0" w:tplc="DA323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1F45"/>
    <w:rsid w:val="00003A58"/>
    <w:rsid w:val="00021F73"/>
    <w:rsid w:val="00054C58"/>
    <w:rsid w:val="000C281B"/>
    <w:rsid w:val="000D73C5"/>
    <w:rsid w:val="0010240B"/>
    <w:rsid w:val="00120570"/>
    <w:rsid w:val="00130707"/>
    <w:rsid w:val="00141178"/>
    <w:rsid w:val="00157697"/>
    <w:rsid w:val="001631CD"/>
    <w:rsid w:val="001D1F63"/>
    <w:rsid w:val="002207AA"/>
    <w:rsid w:val="00266793"/>
    <w:rsid w:val="00277E11"/>
    <w:rsid w:val="002D04FB"/>
    <w:rsid w:val="002E4A65"/>
    <w:rsid w:val="00310E25"/>
    <w:rsid w:val="00324824"/>
    <w:rsid w:val="00325DD4"/>
    <w:rsid w:val="00336D63"/>
    <w:rsid w:val="004B73CC"/>
    <w:rsid w:val="004C3323"/>
    <w:rsid w:val="00546F8D"/>
    <w:rsid w:val="005A25FB"/>
    <w:rsid w:val="005D1F45"/>
    <w:rsid w:val="005D4157"/>
    <w:rsid w:val="005E46B6"/>
    <w:rsid w:val="005F586F"/>
    <w:rsid w:val="006E570E"/>
    <w:rsid w:val="007067CD"/>
    <w:rsid w:val="00726D68"/>
    <w:rsid w:val="0075301C"/>
    <w:rsid w:val="007B34C2"/>
    <w:rsid w:val="008003A3"/>
    <w:rsid w:val="00856CCF"/>
    <w:rsid w:val="008D7223"/>
    <w:rsid w:val="00922BD2"/>
    <w:rsid w:val="009665CD"/>
    <w:rsid w:val="00970B37"/>
    <w:rsid w:val="0097762D"/>
    <w:rsid w:val="00985637"/>
    <w:rsid w:val="00995226"/>
    <w:rsid w:val="009D7086"/>
    <w:rsid w:val="009D7E6D"/>
    <w:rsid w:val="00A06BE3"/>
    <w:rsid w:val="00A073D8"/>
    <w:rsid w:val="00A351E4"/>
    <w:rsid w:val="00A54744"/>
    <w:rsid w:val="00A62678"/>
    <w:rsid w:val="00A65518"/>
    <w:rsid w:val="00A70196"/>
    <w:rsid w:val="00AA4A88"/>
    <w:rsid w:val="00B0267D"/>
    <w:rsid w:val="00B20590"/>
    <w:rsid w:val="00B96AE7"/>
    <w:rsid w:val="00BD6502"/>
    <w:rsid w:val="00BE03C1"/>
    <w:rsid w:val="00C60E5C"/>
    <w:rsid w:val="00C63A75"/>
    <w:rsid w:val="00D23787"/>
    <w:rsid w:val="00E163D3"/>
    <w:rsid w:val="00E369EB"/>
    <w:rsid w:val="00E7404B"/>
    <w:rsid w:val="00EF6782"/>
    <w:rsid w:val="00F56BFC"/>
    <w:rsid w:val="00F65311"/>
    <w:rsid w:val="00F82DF8"/>
    <w:rsid w:val="00F95EF1"/>
    <w:rsid w:val="00FE5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02"/>
  </w:style>
  <w:style w:type="paragraph" w:styleId="Footer">
    <w:name w:val="footer"/>
    <w:basedOn w:val="Normal"/>
    <w:link w:val="FooterChar"/>
    <w:uiPriority w:val="99"/>
    <w:semiHidden/>
    <w:unhideWhenUsed/>
    <w:rsid w:val="00BD65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502"/>
  </w:style>
  <w:style w:type="paragraph" w:styleId="ListParagraph">
    <w:name w:val="List Paragraph"/>
    <w:basedOn w:val="Normal"/>
    <w:uiPriority w:val="34"/>
    <w:qFormat/>
    <w:rsid w:val="001631CD"/>
    <w:pPr>
      <w:ind w:left="720"/>
      <w:contextualSpacing/>
    </w:pPr>
  </w:style>
  <w:style w:type="character" w:styleId="Hyperlink">
    <w:name w:val="Hyperlink"/>
    <w:basedOn w:val="DefaultParagraphFont"/>
    <w:uiPriority w:val="99"/>
    <w:unhideWhenUsed/>
    <w:rsid w:val="005A2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031003">
      <w:bodyDiv w:val="1"/>
      <w:marLeft w:val="0"/>
      <w:marRight w:val="0"/>
      <w:marTop w:val="0"/>
      <w:marBottom w:val="0"/>
      <w:divBdr>
        <w:top w:val="none" w:sz="0" w:space="0" w:color="auto"/>
        <w:left w:val="none" w:sz="0" w:space="0" w:color="auto"/>
        <w:bottom w:val="none" w:sz="0" w:space="0" w:color="auto"/>
        <w:right w:val="none" w:sz="0" w:space="0" w:color="auto"/>
      </w:divBdr>
      <w:divsChild>
        <w:div w:id="1124545420">
          <w:marLeft w:val="0"/>
          <w:marRight w:val="0"/>
          <w:marTop w:val="0"/>
          <w:marBottom w:val="0"/>
          <w:divBdr>
            <w:top w:val="none" w:sz="0" w:space="0" w:color="auto"/>
            <w:left w:val="none" w:sz="0" w:space="0" w:color="auto"/>
            <w:bottom w:val="none" w:sz="0" w:space="0" w:color="auto"/>
            <w:right w:val="none" w:sz="0" w:space="0" w:color="auto"/>
          </w:divBdr>
          <w:divsChild>
            <w:div w:id="1354921971">
              <w:marLeft w:val="0"/>
              <w:marRight w:val="0"/>
              <w:marTop w:val="0"/>
              <w:marBottom w:val="0"/>
              <w:divBdr>
                <w:top w:val="none" w:sz="0" w:space="0" w:color="auto"/>
                <w:left w:val="none" w:sz="0" w:space="0" w:color="auto"/>
                <w:bottom w:val="none" w:sz="0" w:space="0" w:color="auto"/>
                <w:right w:val="none" w:sz="0" w:space="0" w:color="auto"/>
              </w:divBdr>
              <w:divsChild>
                <w:div w:id="463618315">
                  <w:marLeft w:val="0"/>
                  <w:marRight w:val="0"/>
                  <w:marTop w:val="0"/>
                  <w:marBottom w:val="0"/>
                  <w:divBdr>
                    <w:top w:val="none" w:sz="0" w:space="0" w:color="auto"/>
                    <w:left w:val="none" w:sz="0" w:space="0" w:color="auto"/>
                    <w:bottom w:val="none" w:sz="0" w:space="0" w:color="auto"/>
                    <w:right w:val="none" w:sz="0" w:space="0" w:color="auto"/>
                  </w:divBdr>
                  <w:divsChild>
                    <w:div w:id="690230888">
                      <w:marLeft w:val="0"/>
                      <w:marRight w:val="0"/>
                      <w:marTop w:val="0"/>
                      <w:marBottom w:val="0"/>
                      <w:divBdr>
                        <w:top w:val="none" w:sz="0" w:space="0" w:color="auto"/>
                        <w:left w:val="none" w:sz="0" w:space="0" w:color="auto"/>
                        <w:bottom w:val="none" w:sz="0" w:space="0" w:color="auto"/>
                        <w:right w:val="none" w:sz="0" w:space="0" w:color="auto"/>
                      </w:divBdr>
                      <w:divsChild>
                        <w:div w:id="490147141">
                          <w:marLeft w:val="0"/>
                          <w:marRight w:val="0"/>
                          <w:marTop w:val="0"/>
                          <w:marBottom w:val="0"/>
                          <w:divBdr>
                            <w:top w:val="none" w:sz="0" w:space="0" w:color="auto"/>
                            <w:left w:val="none" w:sz="0" w:space="0" w:color="auto"/>
                            <w:bottom w:val="none" w:sz="0" w:space="0" w:color="auto"/>
                            <w:right w:val="none" w:sz="0" w:space="0" w:color="auto"/>
                          </w:divBdr>
                          <w:divsChild>
                            <w:div w:id="1745105274">
                              <w:marLeft w:val="0"/>
                              <w:marRight w:val="0"/>
                              <w:marTop w:val="0"/>
                              <w:marBottom w:val="0"/>
                              <w:divBdr>
                                <w:top w:val="none" w:sz="0" w:space="0" w:color="auto"/>
                                <w:left w:val="none" w:sz="0" w:space="0" w:color="auto"/>
                                <w:bottom w:val="none" w:sz="0" w:space="0" w:color="auto"/>
                                <w:right w:val="none" w:sz="0" w:space="0" w:color="auto"/>
                              </w:divBdr>
                              <w:divsChild>
                                <w:div w:id="846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149156">
      <w:bodyDiv w:val="1"/>
      <w:marLeft w:val="0"/>
      <w:marRight w:val="0"/>
      <w:marTop w:val="0"/>
      <w:marBottom w:val="0"/>
      <w:divBdr>
        <w:top w:val="none" w:sz="0" w:space="0" w:color="auto"/>
        <w:left w:val="none" w:sz="0" w:space="0" w:color="auto"/>
        <w:bottom w:val="none" w:sz="0" w:space="0" w:color="auto"/>
        <w:right w:val="none" w:sz="0" w:space="0" w:color="auto"/>
      </w:divBdr>
      <w:divsChild>
        <w:div w:id="183711621">
          <w:marLeft w:val="0"/>
          <w:marRight w:val="0"/>
          <w:marTop w:val="0"/>
          <w:marBottom w:val="0"/>
          <w:divBdr>
            <w:top w:val="none" w:sz="0" w:space="0" w:color="auto"/>
            <w:left w:val="none" w:sz="0" w:space="0" w:color="auto"/>
            <w:bottom w:val="none" w:sz="0" w:space="0" w:color="auto"/>
            <w:right w:val="none" w:sz="0" w:space="0" w:color="auto"/>
          </w:divBdr>
          <w:divsChild>
            <w:div w:id="611324462">
              <w:marLeft w:val="0"/>
              <w:marRight w:val="0"/>
              <w:marTop w:val="0"/>
              <w:marBottom w:val="0"/>
              <w:divBdr>
                <w:top w:val="none" w:sz="0" w:space="0" w:color="auto"/>
                <w:left w:val="none" w:sz="0" w:space="0" w:color="auto"/>
                <w:bottom w:val="none" w:sz="0" w:space="0" w:color="auto"/>
                <w:right w:val="none" w:sz="0" w:space="0" w:color="auto"/>
              </w:divBdr>
              <w:divsChild>
                <w:div w:id="853154525">
                  <w:marLeft w:val="0"/>
                  <w:marRight w:val="0"/>
                  <w:marTop w:val="0"/>
                  <w:marBottom w:val="0"/>
                  <w:divBdr>
                    <w:top w:val="none" w:sz="0" w:space="0" w:color="auto"/>
                    <w:left w:val="none" w:sz="0" w:space="0" w:color="auto"/>
                    <w:bottom w:val="none" w:sz="0" w:space="0" w:color="auto"/>
                    <w:right w:val="none" w:sz="0" w:space="0" w:color="auto"/>
                  </w:divBdr>
                  <w:divsChild>
                    <w:div w:id="138961017">
                      <w:marLeft w:val="0"/>
                      <w:marRight w:val="0"/>
                      <w:marTop w:val="0"/>
                      <w:marBottom w:val="0"/>
                      <w:divBdr>
                        <w:top w:val="none" w:sz="0" w:space="0" w:color="auto"/>
                        <w:left w:val="none" w:sz="0" w:space="0" w:color="auto"/>
                        <w:bottom w:val="none" w:sz="0" w:space="0" w:color="auto"/>
                        <w:right w:val="none" w:sz="0" w:space="0" w:color="auto"/>
                      </w:divBdr>
                      <w:divsChild>
                        <w:div w:id="585696073">
                          <w:marLeft w:val="0"/>
                          <w:marRight w:val="0"/>
                          <w:marTop w:val="0"/>
                          <w:marBottom w:val="0"/>
                          <w:divBdr>
                            <w:top w:val="none" w:sz="0" w:space="0" w:color="auto"/>
                            <w:left w:val="none" w:sz="0" w:space="0" w:color="auto"/>
                            <w:bottom w:val="none" w:sz="0" w:space="0" w:color="auto"/>
                            <w:right w:val="none" w:sz="0" w:space="0" w:color="auto"/>
                          </w:divBdr>
                          <w:divsChild>
                            <w:div w:id="759840129">
                              <w:marLeft w:val="0"/>
                              <w:marRight w:val="0"/>
                              <w:marTop w:val="0"/>
                              <w:marBottom w:val="0"/>
                              <w:divBdr>
                                <w:top w:val="none" w:sz="0" w:space="0" w:color="auto"/>
                                <w:left w:val="none" w:sz="0" w:space="0" w:color="auto"/>
                                <w:bottom w:val="none" w:sz="0" w:space="0" w:color="auto"/>
                                <w:right w:val="none" w:sz="0" w:space="0" w:color="auto"/>
                              </w:divBdr>
                              <w:divsChild>
                                <w:div w:id="17592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41620/atomic-bomb" TargetMode="External"/><Relationship Id="rId3" Type="http://schemas.openxmlformats.org/officeDocument/2006/relationships/settings" Target="settings.xml"/><Relationship Id="rId7" Type="http://schemas.openxmlformats.org/officeDocument/2006/relationships/hyperlink" Target="http://www.pbs.org/wgbh/aso/databank/entries/dp45at.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Larry</cp:lastModifiedBy>
  <cp:revision>2</cp:revision>
  <dcterms:created xsi:type="dcterms:W3CDTF">2013-06-19T01:45:00Z</dcterms:created>
  <dcterms:modified xsi:type="dcterms:W3CDTF">2013-06-19T01:45:00Z</dcterms:modified>
</cp:coreProperties>
</file>